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B85" w:rsidRPr="00212B79" w:rsidRDefault="00BE1B85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bookmarkStart w:id="0" w:name="_GoBack"/>
      <w:bookmarkEnd w:id="0"/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รายงานการใช้จ่ายงบประมาณดำเนินงานศูนย์ส่งเสริมพัฒนาประชาธิปไตยตำบล</w:t>
      </w:r>
    </w:p>
    <w:p w:rsidR="00BE1B85" w:rsidRPr="00212B79" w:rsidRDefault="00BE1B85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>ประจำปีงบประมาณ ๒๕๕๙</w:t>
      </w:r>
    </w:p>
    <w:p w:rsidR="00BE1B85" w:rsidRPr="003C2C64" w:rsidRDefault="00BE1B85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u w:val="dotted"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>สำนักงานคณะกรรมการการเลือกตั้งประจำจังหวัด</w:t>
      </w:r>
      <w:r w:rsidR="003C2C64" w:rsidRPr="003C2C64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 xml:space="preserve"> ลำปาง</w:t>
      </w:r>
      <w:r w:rsidR="003C2C64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</w:p>
    <w:p w:rsidR="00BE1B85" w:rsidRPr="00212B79" w:rsidRDefault="00BE1B85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tbl>
      <w:tblPr>
        <w:tblW w:w="1474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5846"/>
        <w:gridCol w:w="1701"/>
        <w:gridCol w:w="1701"/>
        <w:gridCol w:w="1417"/>
        <w:gridCol w:w="1701"/>
        <w:gridCol w:w="1418"/>
      </w:tblGrid>
      <w:tr w:rsidR="00BE1B85" w:rsidRPr="00F619F3" w:rsidTr="00F619F3">
        <w:tc>
          <w:tcPr>
            <w:tcW w:w="959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ลำดับที่</w:t>
            </w:r>
          </w:p>
        </w:tc>
        <w:tc>
          <w:tcPr>
            <w:tcW w:w="5846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รายการ</w:t>
            </w:r>
          </w:p>
        </w:tc>
        <w:tc>
          <w:tcPr>
            <w:tcW w:w="1701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จำนวนเงิน</w:t>
            </w: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br/>
              <w:t>ที่ได้รับจัดสรร</w:t>
            </w:r>
          </w:p>
        </w:tc>
        <w:tc>
          <w:tcPr>
            <w:tcW w:w="1701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จำนวนเงิน</w:t>
            </w: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br/>
              <w:t>ที่ใช้จ่ายจริง</w:t>
            </w:r>
          </w:p>
        </w:tc>
        <w:tc>
          <w:tcPr>
            <w:tcW w:w="1417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ร้อยละ</w:t>
            </w:r>
          </w:p>
        </w:tc>
        <w:tc>
          <w:tcPr>
            <w:tcW w:w="1701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จำนวนเงิน</w:t>
            </w: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br/>
              <w:t>คงเหลือ</w:t>
            </w:r>
          </w:p>
        </w:tc>
        <w:tc>
          <w:tcPr>
            <w:tcW w:w="1418" w:type="dxa"/>
            <w:vAlign w:val="center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หมายเหตุ</w:t>
            </w:r>
          </w:p>
        </w:tc>
      </w:tr>
      <w:tr w:rsidR="00BE1B85" w:rsidRPr="00F619F3" w:rsidTr="00F619F3">
        <w:tc>
          <w:tcPr>
            <w:tcW w:w="959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sz w:val="36"/>
                <w:szCs w:val="36"/>
                <w:cs/>
              </w:rPr>
              <w:t>๑.</w:t>
            </w:r>
          </w:p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sz w:val="36"/>
                <w:szCs w:val="36"/>
                <w:cs/>
              </w:rPr>
              <w:t>๒.</w:t>
            </w:r>
          </w:p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sz w:val="36"/>
                <w:szCs w:val="36"/>
                <w:cs/>
              </w:rPr>
              <w:t>๓.</w:t>
            </w:r>
          </w:p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5846" w:type="dxa"/>
          </w:tcPr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sz w:val="36"/>
                <w:szCs w:val="36"/>
                <w:cs/>
              </w:rPr>
              <w:t>ค่าใช้จ่ายในการจัดตั้ง ศส.ปชต.</w:t>
            </w: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sz w:val="36"/>
                <w:szCs w:val="36"/>
                <w:cs/>
              </w:rPr>
              <w:t>ค่าใช้จ่ายในการอบรมกรรมการ ศส.ปชต.</w:t>
            </w: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  <w:r w:rsidRPr="00F619F3">
              <w:rPr>
                <w:rFonts w:ascii="TH SarabunPSK" w:hAnsi="TH SarabunPSK" w:cs="TH SarabunPSK"/>
                <w:sz w:val="36"/>
                <w:szCs w:val="36"/>
                <w:cs/>
              </w:rPr>
              <w:t>ค่าใช้จ่ายตรวจติดตามและสนับสนุนการดำเนินงาน ศส.ปชต.</w:t>
            </w: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</w:rPr>
            </w:pPr>
          </w:p>
          <w:p w:rsidR="00BE1B85" w:rsidRPr="00F619F3" w:rsidRDefault="00BE1B85" w:rsidP="00F619F3">
            <w:pPr>
              <w:spacing w:after="0" w:line="240" w:lineRule="auto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701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701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417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701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418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</w:tr>
      <w:tr w:rsidR="00BE1B85" w:rsidRPr="00F619F3" w:rsidTr="00F619F3">
        <w:tc>
          <w:tcPr>
            <w:tcW w:w="6805" w:type="dxa"/>
            <w:gridSpan w:val="2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F619F3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รวมทั้งหมด</w:t>
            </w:r>
          </w:p>
        </w:tc>
        <w:tc>
          <w:tcPr>
            <w:tcW w:w="1701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701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417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701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418" w:type="dxa"/>
          </w:tcPr>
          <w:p w:rsidR="00BE1B85" w:rsidRPr="00F619F3" w:rsidRDefault="00BE1B85" w:rsidP="00F619F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</w:tr>
    </w:tbl>
    <w:p w:rsidR="00BE1B85" w:rsidRPr="00212B79" w:rsidRDefault="00BE1B85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BE1B85" w:rsidRPr="00212B79" w:rsidRDefault="00BE1B85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</w:p>
    <w:p w:rsidR="00BE1B85" w:rsidRPr="00212B79" w:rsidRDefault="00BE1B85" w:rsidP="007A6539">
      <w:pPr>
        <w:spacing w:before="60" w:after="0" w:line="240" w:lineRule="auto"/>
        <w:jc w:val="right"/>
        <w:rPr>
          <w:rFonts w:ascii="TH SarabunPSK" w:hAnsi="TH SarabunPSK" w:cs="TH SarabunPSK"/>
          <w:b/>
          <w:bCs/>
          <w:sz w:val="36"/>
          <w:szCs w:val="36"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ab/>
        <w:t>(ลงชื่อ).......................................................... ผู้รายงาน</w:t>
      </w:r>
    </w:p>
    <w:p w:rsidR="00BE1B85" w:rsidRPr="00212B79" w:rsidRDefault="00BE1B85" w:rsidP="007A6539">
      <w:pPr>
        <w:spacing w:before="60" w:after="0" w:line="240" w:lineRule="auto"/>
        <w:ind w:left="7200" w:firstLine="72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 xml:space="preserve">           (.........................................................)</w:t>
      </w:r>
    </w:p>
    <w:p w:rsidR="00BE1B85" w:rsidRPr="00212B79" w:rsidRDefault="00BE1B85" w:rsidP="007A6539">
      <w:pPr>
        <w:spacing w:before="60" w:after="0" w:line="240" w:lineRule="auto"/>
        <w:ind w:left="7200" w:firstLine="72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>ผู้อำนวยการการเลือกตั้งประจำจังหวัด...............................</w:t>
      </w:r>
    </w:p>
    <w:p w:rsidR="00BE1B85" w:rsidRPr="00212B79" w:rsidRDefault="00BE1B85" w:rsidP="007A6539">
      <w:pPr>
        <w:spacing w:before="60" w:after="0" w:line="240" w:lineRule="auto"/>
        <w:ind w:left="7200" w:firstLine="72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12B79">
        <w:rPr>
          <w:rFonts w:ascii="TH SarabunPSK" w:hAnsi="TH SarabunPSK" w:cs="TH SarabunPSK"/>
          <w:b/>
          <w:bCs/>
          <w:sz w:val="36"/>
          <w:szCs w:val="36"/>
          <w:cs/>
        </w:rPr>
        <w:t>วัน/เดือน/ปี.........................................................ที่รายงาน</w:t>
      </w:r>
    </w:p>
    <w:sectPr w:rsidR="00BE1B85" w:rsidRPr="00212B79" w:rsidSect="00212B79">
      <w:headerReference w:type="default" r:id="rId6"/>
      <w:pgSz w:w="15840" w:h="12240" w:orient="landscape"/>
      <w:pgMar w:top="1276" w:right="531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125" w:rsidRDefault="00945125" w:rsidP="00B108C2">
      <w:pPr>
        <w:spacing w:after="0" w:line="240" w:lineRule="auto"/>
      </w:pPr>
      <w:r>
        <w:separator/>
      </w:r>
    </w:p>
  </w:endnote>
  <w:endnote w:type="continuationSeparator" w:id="1">
    <w:p w:rsidR="00945125" w:rsidRDefault="00945125" w:rsidP="00B10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125" w:rsidRDefault="00945125" w:rsidP="00B108C2">
      <w:pPr>
        <w:spacing w:after="0" w:line="240" w:lineRule="auto"/>
      </w:pPr>
      <w:r>
        <w:separator/>
      </w:r>
    </w:p>
  </w:footnote>
  <w:footnote w:type="continuationSeparator" w:id="1">
    <w:p w:rsidR="00945125" w:rsidRDefault="00945125" w:rsidP="00B10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85" w:rsidRPr="007A6539" w:rsidRDefault="00BE1B85">
    <w:pPr>
      <w:pStyle w:val="a4"/>
      <w:jc w:val="right"/>
      <w:rPr>
        <w:rFonts w:ascii="TH SarabunPSK" w:hAnsi="TH SarabunPSK" w:cs="TH SarabunPSK"/>
        <w:sz w:val="32"/>
        <w:szCs w:val="32"/>
      </w:rPr>
    </w:pPr>
    <w:r w:rsidRPr="007A6539">
      <w:rPr>
        <w:rFonts w:ascii="TH SarabunPSK" w:hAnsi="TH SarabunPSK" w:cs="TH SarabunPSK"/>
        <w:sz w:val="32"/>
        <w:szCs w:val="32"/>
        <w:cs/>
      </w:rPr>
      <w:t xml:space="preserve">แบบ ศส.ปชต. </w:t>
    </w:r>
    <w:r>
      <w:rPr>
        <w:rFonts w:ascii="TH SarabunPSK" w:hAnsi="TH SarabunPSK" w:cs="TH SarabunPSK"/>
        <w:sz w:val="32"/>
        <w:szCs w:val="32"/>
        <w:cs/>
      </w:rPr>
      <w:t>๗</w:t>
    </w:r>
  </w:p>
  <w:p w:rsidR="00BE1B85" w:rsidRDefault="00BE1B8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B108C2"/>
    <w:rsid w:val="000B0A54"/>
    <w:rsid w:val="00136BCB"/>
    <w:rsid w:val="00212B79"/>
    <w:rsid w:val="00287559"/>
    <w:rsid w:val="003C2C64"/>
    <w:rsid w:val="00524A01"/>
    <w:rsid w:val="00583CE8"/>
    <w:rsid w:val="007A6539"/>
    <w:rsid w:val="007C31B8"/>
    <w:rsid w:val="00802965"/>
    <w:rsid w:val="00906FC7"/>
    <w:rsid w:val="00945125"/>
    <w:rsid w:val="009E328D"/>
    <w:rsid w:val="00B108C2"/>
    <w:rsid w:val="00B1242E"/>
    <w:rsid w:val="00BB01FF"/>
    <w:rsid w:val="00BC0E54"/>
    <w:rsid w:val="00BE1B85"/>
    <w:rsid w:val="00C41C68"/>
    <w:rsid w:val="00D17AC6"/>
    <w:rsid w:val="00D32E8C"/>
    <w:rsid w:val="00F619F3"/>
    <w:rsid w:val="00FA0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108C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10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locked/>
    <w:rsid w:val="00B108C2"/>
    <w:rPr>
      <w:rFonts w:cs="Times New Roman"/>
    </w:rPr>
  </w:style>
  <w:style w:type="paragraph" w:styleId="a6">
    <w:name w:val="footer"/>
    <w:basedOn w:val="a"/>
    <w:link w:val="a7"/>
    <w:uiPriority w:val="99"/>
    <w:rsid w:val="00B10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locked/>
    <w:rsid w:val="00B108C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suparoke</cp:lastModifiedBy>
  <cp:revision>3</cp:revision>
  <cp:lastPrinted>2015-12-08T04:40:00Z</cp:lastPrinted>
  <dcterms:created xsi:type="dcterms:W3CDTF">2016-01-11T08:16:00Z</dcterms:created>
  <dcterms:modified xsi:type="dcterms:W3CDTF">2016-01-15T02:52:00Z</dcterms:modified>
</cp:coreProperties>
</file>