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3AF" w:rsidRDefault="00FC13AF" w:rsidP="00FC13AF">
      <w:pPr>
        <w:jc w:val="center"/>
        <w:rPr>
          <w:rFonts w:ascii="Tahoma" w:hAnsi="Tahoma" w:cs="Tahoma"/>
          <w:sz w:val="52"/>
          <w:szCs w:val="52"/>
        </w:rPr>
      </w:pPr>
      <w:r w:rsidRPr="00FC13AF">
        <w:rPr>
          <w:rFonts w:ascii="Tahoma" w:hAnsi="Tahoma" w:cs="Tahoma"/>
          <w:sz w:val="52"/>
          <w:szCs w:val="52"/>
          <w:cs/>
        </w:rPr>
        <w:t>รายงานผลการดำเนินงาน</w:t>
      </w:r>
    </w:p>
    <w:p w:rsidR="00FC13AF" w:rsidRPr="00FC13AF" w:rsidRDefault="00FC13AF" w:rsidP="00FC13AF">
      <w:pPr>
        <w:jc w:val="center"/>
        <w:rPr>
          <w:rFonts w:ascii="Tahoma" w:hAnsi="Tahoma" w:cs="Tahoma"/>
          <w:sz w:val="18"/>
          <w:szCs w:val="18"/>
        </w:rPr>
      </w:pPr>
    </w:p>
    <w:p w:rsidR="00FC13AF" w:rsidRDefault="00FC13AF" w:rsidP="00FC13AF">
      <w:pPr>
        <w:jc w:val="center"/>
        <w:rPr>
          <w:rFonts w:ascii="Tahoma" w:hAnsi="Tahoma" w:cs="Tahoma" w:hint="cs"/>
          <w:sz w:val="36"/>
          <w:szCs w:val="36"/>
        </w:rPr>
      </w:pPr>
      <w:r w:rsidRPr="00FC13AF">
        <w:rPr>
          <w:rFonts w:ascii="Tahoma" w:hAnsi="Tahoma" w:cs="Tahoma"/>
          <w:sz w:val="36"/>
          <w:szCs w:val="36"/>
          <w:cs/>
        </w:rPr>
        <w:t>กิจกรรมปรับพื้นฐานวิชาภาษาอังกฤษสำหรับนักศึกษา</w:t>
      </w:r>
    </w:p>
    <w:p w:rsidR="00FC13AF" w:rsidRPr="00FC13AF" w:rsidRDefault="00FC13AF" w:rsidP="00FC13AF">
      <w:pPr>
        <w:jc w:val="center"/>
        <w:rPr>
          <w:rFonts w:ascii="Tahoma" w:hAnsi="Tahoma" w:cs="Tahoma" w:hint="cs"/>
          <w:sz w:val="36"/>
          <w:szCs w:val="36"/>
          <w:cs/>
        </w:rPr>
      </w:pPr>
      <w:r w:rsidRPr="00FC13AF">
        <w:rPr>
          <w:rFonts w:ascii="Tahoma" w:hAnsi="Tahoma" w:cs="Tahoma"/>
          <w:sz w:val="36"/>
          <w:szCs w:val="36"/>
          <w:cs/>
        </w:rPr>
        <w:t xml:space="preserve"> กศน.อำเภอดำเนินสะดวก</w:t>
      </w:r>
    </w:p>
    <w:p w:rsidR="00FC13AF" w:rsidRDefault="00FC13AF">
      <w:pPr>
        <w:rPr>
          <w:rFonts w:ascii="TH SarabunPSK" w:hAnsi="TH SarabunPSK" w:cs="TH SarabunPSK" w:hint="cs"/>
          <w:sz w:val="32"/>
          <w:szCs w:val="32"/>
        </w:rPr>
      </w:pPr>
    </w:p>
    <w:p w:rsidR="00FC13AF" w:rsidRDefault="00FC13AF">
      <w:pPr>
        <w:rPr>
          <w:rFonts w:ascii="TH SarabunPSK" w:hAnsi="TH SarabunPSK" w:cs="TH SarabunPSK" w:hint="cs"/>
          <w:sz w:val="32"/>
          <w:szCs w:val="32"/>
        </w:rPr>
      </w:pPr>
      <w:r w:rsidRPr="00FC13AF">
        <w:rPr>
          <w:rFonts w:ascii="TH SarabunPSK" w:hAnsi="TH SarabunPSK" w:cs="TH SarabunPSK"/>
          <w:sz w:val="32"/>
          <w:szCs w:val="32"/>
          <w:cs/>
        </w:rPr>
        <w:drawing>
          <wp:inline distT="0" distB="0" distL="0" distR="0">
            <wp:extent cx="3790950" cy="2283930"/>
            <wp:effectExtent l="19050" t="0" r="0" b="0"/>
            <wp:docPr id="2" name="Picture 1" descr="C:\Users\boky\Desktop\ดาวน์โหลด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oky\Desktop\ดาวน์โหลด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2283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</w:p>
    <w:p w:rsidR="00FC13AF" w:rsidRDefault="00FC13AF">
      <w:pPr>
        <w:rPr>
          <w:rFonts w:ascii="TH SarabunPSK" w:hAnsi="TH SarabunPSK" w:cs="TH SarabunPSK" w:hint="cs"/>
          <w:sz w:val="32"/>
          <w:szCs w:val="32"/>
        </w:rPr>
      </w:pPr>
    </w:p>
    <w:p w:rsidR="00FC13AF" w:rsidRDefault="00FC13AF">
      <w:pPr>
        <w:rPr>
          <w:rFonts w:ascii="TH SarabunPSK" w:hAnsi="TH SarabunPSK" w:cs="TH SarabunPSK" w:hint="cs"/>
          <w:sz w:val="32"/>
          <w:szCs w:val="32"/>
        </w:rPr>
      </w:pPr>
    </w:p>
    <w:p w:rsidR="00FC13AF" w:rsidRDefault="00FC13AF">
      <w:pPr>
        <w:rPr>
          <w:rFonts w:ascii="TH SarabunPSK" w:hAnsi="TH SarabunPSK" w:cs="TH SarabunPSK" w:hint="cs"/>
          <w:sz w:val="32"/>
          <w:szCs w:val="32"/>
        </w:rPr>
      </w:pPr>
    </w:p>
    <w:p w:rsidR="00FC13AF" w:rsidRPr="00FC13AF" w:rsidRDefault="00FC13AF" w:rsidP="00FC13AF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FC13AF">
        <w:rPr>
          <w:rFonts w:ascii="TH SarabunPSK" w:hAnsi="TH SarabunPSK" w:cs="TH SarabunPSK"/>
          <w:b/>
          <w:bCs/>
          <w:sz w:val="44"/>
          <w:szCs w:val="44"/>
          <w:cs/>
        </w:rPr>
        <w:t>ศูนย์การศึกษานอกระบบและการศึกษาตามอัธยาศัยอำเภอดำเนินสะดวก</w:t>
      </w:r>
    </w:p>
    <w:p w:rsidR="00FC13AF" w:rsidRDefault="00FC13AF" w:rsidP="00FC13AF">
      <w:pPr>
        <w:jc w:val="center"/>
        <w:rPr>
          <w:rFonts w:ascii="TH SarabunPSK" w:hAnsi="TH SarabunPSK" w:cs="TH SarabunPSK" w:hint="cs"/>
          <w:b/>
          <w:bCs/>
          <w:sz w:val="44"/>
          <w:szCs w:val="44"/>
        </w:rPr>
      </w:pPr>
      <w:r w:rsidRPr="00FC13AF">
        <w:rPr>
          <w:rFonts w:ascii="TH SarabunPSK" w:hAnsi="TH SarabunPSK" w:cs="TH SarabunPSK"/>
          <w:b/>
          <w:bCs/>
          <w:sz w:val="44"/>
          <w:szCs w:val="44"/>
          <w:cs/>
        </w:rPr>
        <w:t xml:space="preserve">สำนักงานส่งเสริมการศึกษานอกระบบและการศึกษาตามอัธยาศัย  </w:t>
      </w:r>
    </w:p>
    <w:p w:rsidR="00FC13AF" w:rsidRPr="00FC13AF" w:rsidRDefault="00FC13AF" w:rsidP="00FC13AF">
      <w:pPr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FC13AF">
        <w:rPr>
          <w:rFonts w:ascii="TH SarabunPSK" w:hAnsi="TH SarabunPSK" w:cs="TH SarabunPSK"/>
          <w:b/>
          <w:bCs/>
          <w:sz w:val="44"/>
          <w:szCs w:val="44"/>
          <w:cs/>
        </w:rPr>
        <w:t>จังหวัดราชบุรี</w:t>
      </w:r>
    </w:p>
    <w:sectPr w:rsidR="00FC13AF" w:rsidRPr="00FC13AF" w:rsidSect="006D71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</w:compat>
  <w:rsids>
    <w:rsidRoot w:val="00FC13AF"/>
    <w:rsid w:val="004A0154"/>
    <w:rsid w:val="006B55C6"/>
    <w:rsid w:val="006D717C"/>
    <w:rsid w:val="00D707DE"/>
    <w:rsid w:val="00FC1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13A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C13AF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</Words>
  <Characters>203</Characters>
  <Application>Microsoft Office Word</Application>
  <DocSecurity>0</DocSecurity>
  <Lines>1</Lines>
  <Paragraphs>1</Paragraphs>
  <ScaleCrop>false</ScaleCrop>
  <Company>CtrlSoft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2014-07-04T13:44:00Z</dcterms:created>
  <dcterms:modified xsi:type="dcterms:W3CDTF">2014-07-04T13:52:00Z</dcterms:modified>
</cp:coreProperties>
</file>